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402DD8" w:rsidRDefault="000C3EA5">
      <w:pPr>
        <w:rPr>
          <w:rFonts w:cs="Arial"/>
        </w:rPr>
      </w:pPr>
    </w:p>
    <w:p w14:paraId="0643DEE3" w14:textId="77777777" w:rsidR="00A5781E" w:rsidRDefault="00A5781E" w:rsidP="00A5781E">
      <w:pPr>
        <w:spacing w:after="0"/>
        <w:rPr>
          <w:rFonts w:ascii="Times New Roman" w:hAnsi="Times New Roman"/>
          <w:sz w:val="24"/>
        </w:rPr>
      </w:pPr>
    </w:p>
    <w:p w14:paraId="74CA63A2" w14:textId="77777777" w:rsidR="00A5781E" w:rsidRDefault="00A5781E" w:rsidP="00A5781E">
      <w:pPr>
        <w:spacing w:after="0"/>
        <w:rPr>
          <w:rFonts w:ascii="Times New Roman" w:hAnsi="Times New Roman"/>
          <w:sz w:val="24"/>
        </w:rPr>
      </w:pPr>
    </w:p>
    <w:p w14:paraId="135D2E66" w14:textId="77777777" w:rsidR="00A5781E" w:rsidRPr="0057446A" w:rsidRDefault="00A5781E" w:rsidP="00A5781E">
      <w:pPr>
        <w:spacing w:after="0"/>
        <w:rPr>
          <w:rFonts w:ascii="Times New Roman" w:hAnsi="Times New Roman"/>
          <w:sz w:val="24"/>
        </w:rPr>
      </w:pPr>
      <w:r w:rsidRPr="0057446A">
        <w:rPr>
          <w:rFonts w:ascii="Times New Roman" w:hAnsi="Times New Roman"/>
          <w:sz w:val="24"/>
        </w:rPr>
        <w:t xml:space="preserve">Sind </w:t>
      </w:r>
      <w:proofErr w:type="spellStart"/>
      <w:r w:rsidRPr="0057446A">
        <w:rPr>
          <w:rFonts w:ascii="Times New Roman" w:hAnsi="Times New Roman"/>
          <w:sz w:val="24"/>
        </w:rPr>
        <w:t>Social</w:t>
      </w:r>
      <w:proofErr w:type="spellEnd"/>
      <w:r w:rsidRPr="0057446A">
        <w:rPr>
          <w:rFonts w:ascii="Times New Roman" w:hAnsi="Times New Roman"/>
          <w:sz w:val="24"/>
        </w:rPr>
        <w:t xml:space="preserve"> Bots eine Gefahr für die Demokratie?</w:t>
      </w:r>
    </w:p>
    <w:p w14:paraId="78C9ABEF" w14:textId="77777777" w:rsidR="00A5781E" w:rsidRPr="0057446A" w:rsidRDefault="00A5781E" w:rsidP="00A5781E">
      <w:pPr>
        <w:spacing w:after="0"/>
        <w:rPr>
          <w:rFonts w:ascii="Times New Roman" w:hAnsi="Times New Roman"/>
          <w:sz w:val="24"/>
        </w:rPr>
      </w:pPr>
    </w:p>
    <w:p w14:paraId="6BD5E875" w14:textId="44A1978C" w:rsidR="00A5781E" w:rsidRPr="0057446A" w:rsidRDefault="00A5781E" w:rsidP="00A5781E">
      <w:pPr>
        <w:spacing w:after="0"/>
        <w:rPr>
          <w:rFonts w:ascii="Times New Roman" w:hAnsi="Times New Roman"/>
          <w:sz w:val="24"/>
        </w:rPr>
      </w:pPr>
      <w:r w:rsidRPr="0057446A">
        <w:rPr>
          <w:rFonts w:ascii="Times New Roman" w:hAnsi="Times New Roman"/>
          <w:sz w:val="24"/>
        </w:rPr>
        <w:t>Durchaus sind diese Bots eine Gefahr für die Demokratie. Jede Partei will für sich mehr Stimmen gewinnen. Zwar können diese Bots selbst nicht wählen gehen, aber sie können ihre vorgefertigten Meinungen teilen und posten. Dadurch können wir sehr schnell und leicht beeinflusst werden, da wir uns andere Meinungen auch durchlesen und überlegen. Man kann sie vielleicht noch daran erkennen, wie viele Dinge sie am Tag posten und das</w:t>
      </w:r>
      <w:r>
        <w:rPr>
          <w:rFonts w:ascii="Times New Roman" w:hAnsi="Times New Roman"/>
          <w:sz w:val="24"/>
        </w:rPr>
        <w:t>s</w:t>
      </w:r>
      <w:r w:rsidRPr="0057446A">
        <w:rPr>
          <w:rFonts w:ascii="Times New Roman" w:hAnsi="Times New Roman"/>
          <w:sz w:val="24"/>
        </w:rPr>
        <w:t xml:space="preserve"> es immer die gleichen sind. Aber das größte Problem ist wohl, dass es mittlerweile so viele Bots gibt, dass man gar nicht mehr durchblickt was nun ,,real“ ist und was nicht. Das Internet ist zugeschüttet von den Bots aus den verschiedensten Parteien. Wir werden nur noch von ihren Meinungen konfrontiert und fangen irgendwann an, an unseren eigenen Meinungen zu zweifeln. Studien haben bewiesen, dass bei dem Wahlkampf von Donald Trump und Hillary Clinton jeder dritte Post ein Bot war. Somit konnte man auch einige Meinungen beeinflussen. Es besteht keine Gerechtigkeit mehr, da die eine Seite versucht immer mehr Meinungen zu </w:t>
      </w:r>
      <w:proofErr w:type="gramStart"/>
      <w:r w:rsidRPr="0057446A">
        <w:rPr>
          <w:rFonts w:ascii="Times New Roman" w:hAnsi="Times New Roman"/>
          <w:sz w:val="24"/>
        </w:rPr>
        <w:t>verbreiten,</w:t>
      </w:r>
      <w:proofErr w:type="gramEnd"/>
      <w:r w:rsidRPr="0057446A">
        <w:rPr>
          <w:rFonts w:ascii="Times New Roman" w:hAnsi="Times New Roman"/>
          <w:sz w:val="24"/>
        </w:rPr>
        <w:t xml:space="preserve"> als die andere. Also natürlich sind Bots eine Gefahr. Zum Beispiel sind die Leute aus der älteren Generation nicht so fit wie wir im Internet, sie wissen doch nicht einmal, dass es so etwas wie Bots gibt. Und erkennen werden sie viele dann erst recht nicht. Selbst wir tun uns schon schwer welche zu erkennen. Daher sollte man immer vorsichtig im Internet sein, aber machen wir das wirklich, obwohl wir das alle wissen? Ich denke nicht, daher wird es auch schwierig sein dort etwas zu verändern. Jeder für sich selbst sollte sich klarmachen, was nun stimmt und ob man eine andere Meinung wirklich vertritt und lieber nochmal recherchieren.</w:t>
      </w:r>
    </w:p>
    <w:p w14:paraId="0843BB6E" w14:textId="77777777" w:rsidR="00A5781E" w:rsidRDefault="00A5781E" w:rsidP="00A5781E"/>
    <w:p w14:paraId="6DB21AAF" w14:textId="77777777" w:rsidR="001676EC" w:rsidRPr="00402DD8" w:rsidRDefault="001676EC">
      <w:pPr>
        <w:rPr>
          <w:rFonts w:cs="Arial"/>
        </w:rPr>
      </w:pPr>
    </w:p>
    <w:p w14:paraId="6DB21AB0" w14:textId="77777777" w:rsidR="001676EC" w:rsidRPr="00402DD8" w:rsidRDefault="001676EC">
      <w:pPr>
        <w:rPr>
          <w:rFonts w:cs="Arial"/>
        </w:rPr>
      </w:pPr>
    </w:p>
    <w:p w14:paraId="6DB21AB1" w14:textId="77777777" w:rsidR="001676EC" w:rsidRPr="00402DD8" w:rsidRDefault="001676EC">
      <w:pPr>
        <w:rPr>
          <w:rFonts w:cs="Arial"/>
        </w:rPr>
      </w:pPr>
    </w:p>
    <w:p w14:paraId="6DB21AB2" w14:textId="77777777" w:rsidR="001676EC" w:rsidRPr="00402DD8" w:rsidRDefault="001676EC">
      <w:pPr>
        <w:rPr>
          <w:rFonts w:cs="Arial"/>
        </w:rPr>
      </w:pPr>
    </w:p>
    <w:p w14:paraId="6DB21AB3" w14:textId="3B6ECBC5" w:rsidR="00402DD8" w:rsidRDefault="00402DD8">
      <w:pPr>
        <w:spacing w:after="160" w:line="259" w:lineRule="auto"/>
        <w:rPr>
          <w:rFonts w:cs="Arial"/>
        </w:rPr>
      </w:pPr>
      <w:r>
        <w:rPr>
          <w:rFonts w:cs="Arial"/>
        </w:rPr>
        <w:br w:type="page"/>
      </w:r>
    </w:p>
    <w:p w14:paraId="248C2899" w14:textId="77777777" w:rsidR="001676EC" w:rsidRPr="00402DD8" w:rsidRDefault="001676EC">
      <w:pPr>
        <w:rPr>
          <w:rFonts w:cs="Arial"/>
        </w:rPr>
      </w:pPr>
    </w:p>
    <w:p w14:paraId="6DB21AB4" w14:textId="77777777" w:rsidR="001676EC" w:rsidRPr="00402DD8" w:rsidRDefault="001676EC" w:rsidP="005F089F">
      <w:pPr>
        <w:tabs>
          <w:tab w:val="left" w:pos="3517"/>
        </w:tabs>
        <w:rPr>
          <w:rFonts w:cs="Arial"/>
        </w:rPr>
      </w:pPr>
    </w:p>
    <w:sectPr w:rsidR="001676EC" w:rsidRPr="00402DD8" w:rsidSect="00BD3BD3">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D0DAB" w14:textId="77777777" w:rsidR="00167749" w:rsidRDefault="00167749" w:rsidP="001676EC">
      <w:r>
        <w:separator/>
      </w:r>
    </w:p>
  </w:endnote>
  <w:endnote w:type="continuationSeparator" w:id="0">
    <w:p w14:paraId="11FCC977" w14:textId="77777777" w:rsidR="00167749" w:rsidRDefault="00167749"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ambria Math"/>
    <w:charset w:val="00"/>
    <w:family w:val="swiss"/>
    <w:pitch w:val="variable"/>
    <w:sig w:usb0="00000001"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A220D" w14:textId="77777777" w:rsidR="00FE2412" w:rsidRDefault="00FE24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293FDEF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5781E" w:rsidRPr="00A5781E">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293FDEF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5781E" w:rsidRPr="00A5781E">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64AD7FE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5781E" w:rsidRPr="00A5781E">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64AD7FE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5781E" w:rsidRPr="00A5781E">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2C662" w14:textId="77777777" w:rsidR="00167749" w:rsidRDefault="00167749" w:rsidP="001676EC">
      <w:r>
        <w:separator/>
      </w:r>
    </w:p>
  </w:footnote>
  <w:footnote w:type="continuationSeparator" w:id="0">
    <w:p w14:paraId="6F378BF2" w14:textId="77777777" w:rsidR="00167749" w:rsidRDefault="00167749"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A60E0" w14:textId="77777777" w:rsidR="00FE2412" w:rsidRDefault="00FE24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6"/>
      <w:gridCol w:w="4556"/>
    </w:tblGrid>
    <w:tr w:rsidR="002E7DF3" w14:paraId="6DB21AD7" w14:textId="77777777" w:rsidTr="002E7DF3">
      <w:trPr>
        <w:trHeight w:val="300"/>
      </w:trPr>
      <w:tc>
        <w:tcPr>
          <w:tcW w:w="3676" w:type="dxa"/>
        </w:tcPr>
        <w:p w14:paraId="6DB21AD5" w14:textId="69FE9800" w:rsidR="002E7DF3" w:rsidRPr="00402DD8" w:rsidRDefault="002E7DF3" w:rsidP="002E7DF3">
          <w:pPr>
            <w:rPr>
              <w:rFonts w:cs="Arial"/>
              <w:color w:val="FFFFFF" w:themeColor="background1"/>
            </w:rPr>
          </w:pPr>
          <w:r>
            <w:rPr>
              <w:rFonts w:cs="Arial"/>
              <w:color w:val="FFFFFF" w:themeColor="background1"/>
              <w:lang w:eastAsia="en-US"/>
            </w:rPr>
            <w:t>Umgang mit pragmatischen Texten</w:t>
          </w:r>
        </w:p>
      </w:tc>
      <w:tc>
        <w:tcPr>
          <w:tcW w:w="4556" w:type="dxa"/>
        </w:tcPr>
        <w:p w14:paraId="6DB21AD6" w14:textId="77777777" w:rsidR="002E7DF3" w:rsidRPr="00402DD8" w:rsidRDefault="002E7DF3" w:rsidP="002E7DF3">
          <w:pPr>
            <w:rPr>
              <w:rFonts w:cs="Arial"/>
              <w:color w:val="FFFFFF" w:themeColor="background1"/>
            </w:rPr>
          </w:pPr>
        </w:p>
      </w:tc>
    </w:tr>
    <w:tr w:rsidR="002E7DF3" w14:paraId="6DB21ADA" w14:textId="77777777" w:rsidTr="002E7DF3">
      <w:trPr>
        <w:trHeight w:val="300"/>
      </w:trPr>
      <w:tc>
        <w:tcPr>
          <w:tcW w:w="3676" w:type="dxa"/>
        </w:tcPr>
        <w:p w14:paraId="6DB21AD8" w14:textId="73BFD680" w:rsidR="002E7DF3" w:rsidRPr="00402DD8" w:rsidRDefault="002E7DF3" w:rsidP="002E7DF3">
          <w:pPr>
            <w:rPr>
              <w:rFonts w:cs="Arial"/>
              <w:color w:val="FFFFFF" w:themeColor="background1"/>
            </w:rPr>
          </w:pPr>
          <w:r>
            <w:rPr>
              <w:rFonts w:cs="Arial"/>
              <w:color w:val="FFFFFF" w:themeColor="background1"/>
              <w:lang w:eastAsia="en-US"/>
            </w:rPr>
            <w:t xml:space="preserve">Standpunkte austauschen und ein Medienprodukt gestalten </w:t>
          </w:r>
        </w:p>
      </w:tc>
      <w:tc>
        <w:tcPr>
          <w:tcW w:w="4556" w:type="dxa"/>
        </w:tcPr>
        <w:p w14:paraId="6DB21AD9" w14:textId="77777777" w:rsidR="002E7DF3" w:rsidRPr="00402DD8" w:rsidRDefault="002E7DF3" w:rsidP="002E7DF3">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76EC"/>
    <w:rsid w:val="00167749"/>
    <w:rsid w:val="00192F76"/>
    <w:rsid w:val="002444B1"/>
    <w:rsid w:val="002E7DF3"/>
    <w:rsid w:val="002F2611"/>
    <w:rsid w:val="00402DD8"/>
    <w:rsid w:val="005F089F"/>
    <w:rsid w:val="006F730A"/>
    <w:rsid w:val="00827355"/>
    <w:rsid w:val="00A5781E"/>
    <w:rsid w:val="00B70454"/>
    <w:rsid w:val="00BD3BD3"/>
    <w:rsid w:val="00C96219"/>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8AA338D3-0814-4528-8150-181527C2E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0B5D34C5-7F1A-42E0-979F-7FA2212E2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1531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Michael Fischer</cp:lastModifiedBy>
  <cp:revision>2</cp:revision>
  <dcterms:created xsi:type="dcterms:W3CDTF">2020-06-04T08:39:00Z</dcterms:created>
  <dcterms:modified xsi:type="dcterms:W3CDTF">2020-06-04T08:39:00Z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